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C1" w:rsidRPr="00B02CC1" w:rsidRDefault="00B02CC1" w:rsidP="00B0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C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2CC1" w:rsidRPr="00B02CC1" w:rsidRDefault="00B02CC1" w:rsidP="00B0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C1">
        <w:rPr>
          <w:rFonts w:ascii="Times New Roman" w:hAnsi="Times New Roman" w:cs="Times New Roman"/>
          <w:b/>
          <w:sz w:val="28"/>
          <w:szCs w:val="28"/>
        </w:rPr>
        <w:t>ОТДЕЛ ОБРАЗОВАНИЯ                                                                       АДМИНИСТРАЦИИ ЗЛЫНКОВСКОГО РАЙОНА</w:t>
      </w:r>
    </w:p>
    <w:p w:rsidR="00B02CC1" w:rsidRPr="00B02CC1" w:rsidRDefault="00B02CC1" w:rsidP="00B0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C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B02CC1" w:rsidRPr="00B02CC1" w:rsidRDefault="00B02CC1" w:rsidP="00B0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C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2CC1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B02CC1" w:rsidRPr="00B02CC1" w:rsidRDefault="00B02CC1" w:rsidP="00B0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CC1">
        <w:rPr>
          <w:rFonts w:ascii="Times New Roman" w:hAnsi="Times New Roman" w:cs="Times New Roman"/>
          <w:sz w:val="28"/>
          <w:szCs w:val="28"/>
        </w:rPr>
        <w:t xml:space="preserve">   от </w:t>
      </w:r>
      <w:bookmarkStart w:id="0" w:name="_GoBack"/>
      <w:r w:rsidR="002E71EA">
        <w:rPr>
          <w:rFonts w:ascii="Times New Roman" w:eastAsia="Times New Roman" w:hAnsi="Times New Roman" w:cs="Times New Roman"/>
          <w:color w:val="000000"/>
        </w:rPr>
        <w:t>11.11.2021_</w:t>
      </w:r>
      <w:r w:rsidR="002E71EA" w:rsidRPr="00A46F59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="002E71EA">
        <w:rPr>
          <w:rFonts w:ascii="Times New Roman" w:eastAsia="Times New Roman" w:hAnsi="Times New Roman" w:cs="Times New Roman"/>
          <w:color w:val="000000"/>
        </w:rPr>
        <w:t>_93/4-О</w:t>
      </w:r>
      <w:bookmarkEnd w:id="0"/>
      <w:r w:rsidR="002E71EA">
        <w:rPr>
          <w:rFonts w:ascii="Times New Roman" w:eastAsia="Times New Roman" w:hAnsi="Times New Roman" w:cs="Times New Roman"/>
          <w:color w:val="000000"/>
        </w:rPr>
        <w:t>_</w:t>
      </w:r>
    </w:p>
    <w:p w:rsidR="00B02CC1" w:rsidRPr="00B02CC1" w:rsidRDefault="00B02CC1" w:rsidP="00B0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CC1">
        <w:rPr>
          <w:rFonts w:ascii="Times New Roman" w:hAnsi="Times New Roman" w:cs="Times New Roman"/>
          <w:sz w:val="28"/>
          <w:szCs w:val="28"/>
        </w:rPr>
        <w:t xml:space="preserve">       г</w:t>
      </w:r>
      <w:proofErr w:type="gramStart"/>
      <w:r w:rsidRPr="00B02CC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02CC1">
        <w:rPr>
          <w:rFonts w:ascii="Times New Roman" w:hAnsi="Times New Roman" w:cs="Times New Roman"/>
          <w:sz w:val="28"/>
          <w:szCs w:val="28"/>
        </w:rPr>
        <w:t>лынка</w:t>
      </w:r>
    </w:p>
    <w:p w:rsidR="00B02CC1" w:rsidRPr="00B02CC1" w:rsidRDefault="00B02CC1" w:rsidP="00B0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Дорожной карты по реализации 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целевой  модели  наставничества в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proofErr w:type="gramEnd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Злынковского района, осуществляющих</w:t>
      </w:r>
    </w:p>
    <w:p w:rsid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деятельность по 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 программам на 2020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годы</w:t>
      </w:r>
    </w:p>
    <w:p w:rsidR="00B02CC1" w:rsidRPr="00B02CC1" w:rsidRDefault="00B02CC1" w:rsidP="00B02CC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Приказа департамента образования и науки Брянской области от 25.10.2021 №1479/1</w:t>
      </w:r>
      <w:r w:rsidRPr="00B02CC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целевой модели наставничества для организаций, осуществляющих образовательную деятельность по общеобразовательным программам, в том числе с применением лучших практик обмена опытом», в связи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утверждением методологии (целевой модели) наставничества обучающихся для организаций, осуществляющих образовательную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</w:t>
      </w:r>
      <w:proofErr w:type="spellEnd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дополнительным</w:t>
      </w:r>
      <w:r w:rsidRPr="00B0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 и программам среднего профессионального образования, в том числе</w:t>
      </w:r>
      <w:proofErr w:type="gramEnd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лучших практик обмена опытом между </w:t>
      </w: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(распоряжение Минпросвещения России от 25 декабря 2019 № Р-145)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Дорожную карту по реализации 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целевой  модели  наставничества в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организациях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Злынковского района, осуществляющих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деятельность по общеобразовательным программам на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2024 годы» согласно приложению 1 к настоящему приказу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2. Довести Дорожную карту до руководителей образовательных организаций Злынковского района, осуществляющих образовательную деятельность по общеобразовательным программам.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Организовать  работу по реализации Дорожной карты по реализации 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целевой  модели  наставничества в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организациях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Злынковского района, осуществляющих образовательную деятельность по общеобразовательным программам на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2024 годы.</w:t>
      </w:r>
    </w:p>
    <w:p w:rsidR="00B02CC1" w:rsidRPr="00B02CC1" w:rsidRDefault="00B02CC1" w:rsidP="00B02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4.Контроль исполнения настоящего приказа возложить на заместителя начальника отдела образования </w:t>
      </w:r>
      <w:r w:rsidR="0034469C">
        <w:rPr>
          <w:rFonts w:ascii="Times New Roman" w:eastAsia="Times New Roman" w:hAnsi="Times New Roman" w:cs="Times New Roman"/>
          <w:color w:val="000000"/>
          <w:sz w:val="28"/>
          <w:szCs w:val="28"/>
        </w:rPr>
        <w:t>М.Н.Беспалову</w:t>
      </w:r>
    </w:p>
    <w:p w:rsidR="00A46F59" w:rsidRDefault="00A46F59" w:rsidP="00B02CC1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02CC1" w:rsidRPr="00B02CC1" w:rsidRDefault="00B02CC1" w:rsidP="00B02CC1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02CC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образования               </w:t>
      </w:r>
      <w:r w:rsidR="0034469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B02CC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4469C">
        <w:rPr>
          <w:rFonts w:ascii="Times New Roman" w:hAnsi="Times New Roman" w:cs="Times New Roman"/>
          <w:bCs/>
          <w:sz w:val="28"/>
          <w:szCs w:val="28"/>
        </w:rPr>
        <w:t>А.В. Макаренко</w:t>
      </w:r>
    </w:p>
    <w:p w:rsidR="00B02CC1" w:rsidRDefault="00B02CC1" w:rsidP="008903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6F59" w:rsidRDefault="00A46F59">
      <w:pPr>
        <w:sectPr w:rsidR="00A46F59" w:rsidSect="00A46F59">
          <w:pgSz w:w="11909" w:h="16834"/>
          <w:pgMar w:top="709" w:right="1440" w:bottom="1440" w:left="1440" w:header="0" w:footer="0" w:gutter="0"/>
          <w:cols w:space="720"/>
          <w:noEndnote/>
          <w:docGrid w:linePitch="360"/>
        </w:sectPr>
      </w:pPr>
    </w:p>
    <w:p w:rsidR="00A46F59" w:rsidRDefault="00A46F59" w:rsidP="00A46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</w:t>
      </w:r>
      <w:r w:rsidR="00890329">
        <w:rPr>
          <w:rFonts w:ascii="Times New Roman" w:eastAsia="Times New Roman" w:hAnsi="Times New Roman" w:cs="Times New Roman"/>
          <w:color w:val="000000"/>
        </w:rPr>
        <w:t>Приложение № 1к приказу о</w:t>
      </w:r>
      <w:r w:rsidRPr="00A46F59">
        <w:rPr>
          <w:rFonts w:ascii="Times New Roman" w:eastAsia="Times New Roman" w:hAnsi="Times New Roman" w:cs="Times New Roman"/>
          <w:color w:val="000000"/>
        </w:rPr>
        <w:t xml:space="preserve">тдела образования от </w:t>
      </w:r>
      <w:r w:rsidR="00890329">
        <w:rPr>
          <w:rFonts w:ascii="Times New Roman" w:eastAsia="Times New Roman" w:hAnsi="Times New Roman" w:cs="Times New Roman"/>
          <w:color w:val="000000"/>
        </w:rPr>
        <w:t>__</w:t>
      </w:r>
      <w:r w:rsidR="0034469C">
        <w:rPr>
          <w:rFonts w:ascii="Times New Roman" w:eastAsia="Times New Roman" w:hAnsi="Times New Roman" w:cs="Times New Roman"/>
          <w:color w:val="000000"/>
        </w:rPr>
        <w:t>11.11.2021__</w:t>
      </w:r>
      <w:r w:rsidRPr="00A46F59">
        <w:rPr>
          <w:rFonts w:ascii="Times New Roman" w:eastAsia="Times New Roman" w:hAnsi="Times New Roman" w:cs="Times New Roman"/>
          <w:color w:val="000000"/>
        </w:rPr>
        <w:t xml:space="preserve"> года </w:t>
      </w:r>
      <w:r w:rsidR="0034469C">
        <w:rPr>
          <w:rFonts w:ascii="Times New Roman" w:eastAsia="Times New Roman" w:hAnsi="Times New Roman" w:cs="Times New Roman"/>
          <w:color w:val="000000"/>
        </w:rPr>
        <w:t>_93/4-О</w:t>
      </w:r>
      <w:r w:rsidR="00890329">
        <w:rPr>
          <w:rFonts w:ascii="Times New Roman" w:eastAsia="Times New Roman" w:hAnsi="Times New Roman" w:cs="Times New Roman"/>
          <w:color w:val="000000"/>
        </w:rPr>
        <w:t>_</w:t>
      </w:r>
    </w:p>
    <w:p w:rsidR="00A46F59" w:rsidRDefault="00A46F59" w:rsidP="00A46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F59" w:rsidRPr="00A46F59" w:rsidRDefault="00A46F59" w:rsidP="00A46F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орожная карта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</w:t>
      </w:r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целевой  модели  наставничества в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proofErr w:type="gramEnd"/>
    </w:p>
    <w:p w:rsidR="00A46F59" w:rsidRPr="00A46F59" w:rsidRDefault="00A46F59" w:rsidP="00A46F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B02C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Злынковского района, осуществляющих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деятельность по</w:t>
      </w:r>
    </w:p>
    <w:p w:rsidR="00A46F59" w:rsidRPr="00B02CC1" w:rsidRDefault="00A46F59" w:rsidP="00A4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 программам на 2020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2CC1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годы</w:t>
      </w:r>
    </w:p>
    <w:p w:rsidR="00A46F59" w:rsidRPr="00A46F59" w:rsidRDefault="00A46F59" w:rsidP="00A4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6418"/>
        <w:gridCol w:w="3971"/>
        <w:gridCol w:w="131"/>
        <w:gridCol w:w="8"/>
        <w:gridCol w:w="3405"/>
      </w:tblGrid>
      <w:tr w:rsidR="00A46F59" w:rsidRPr="00890329" w:rsidTr="00890329">
        <w:trPr>
          <w:trHeight w:hRule="exact" w:val="5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46F59" w:rsidRPr="00A46F59" w:rsidTr="00890329">
        <w:trPr>
          <w:trHeight w:hRule="exact" w:val="5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6F59" w:rsidRPr="00A46F59" w:rsidRDefault="003257AF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 актуализация нормативно-правовых и организационно-методических документов по развитию системы</w:t>
            </w:r>
          </w:p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 на школьном и муниципальном уровнях</w:t>
            </w:r>
          </w:p>
        </w:tc>
      </w:tr>
      <w:tr w:rsidR="00A46F59" w:rsidRPr="00890329" w:rsidTr="00890329">
        <w:trPr>
          <w:trHeight w:hRule="exact" w:val="8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дорожной 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карты </w:t>
            </w: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развитию системы наставничества муниципальном </w:t>
            </w:r>
            <w:proofErr w:type="gramStart"/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30.12.2021</w:t>
            </w: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A46F59" w:rsidRPr="00890329" w:rsidTr="00890329">
        <w:trPr>
          <w:trHeight w:hRule="exact" w:val="14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дорожных карт и программ наставничества муниципальных образовательных организаций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A46F59" w:rsidRPr="00A46F59" w:rsidRDefault="00A46F5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B5C89" w:rsidRPr="00890329" w:rsidTr="00890329">
        <w:trPr>
          <w:trHeight w:hRule="exact" w:val="142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A46F5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информационных ресурсов для размещения материалов по реализации программы наставничества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</w:t>
            </w: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2021 г., далее - регулярное обновление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B5C89" w:rsidRPr="00890329" w:rsidTr="00890329">
        <w:trPr>
          <w:trHeight w:hRule="exact" w:val="13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DB5C89" w:rsidP="0009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пакета локальных актов по развитию системы наставничества на уровне муниципалитета, образовательной организации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DB5C89" w:rsidRPr="00A46F5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Отдел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B5C89" w:rsidRPr="00890329" w:rsidTr="00890329">
        <w:trPr>
          <w:trHeight w:hRule="exact" w:val="14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мониторинга наличия пакета локальных актов по развитию системы наставничества на уровне муниципалитета, образовательной организации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B5C89" w:rsidRPr="00890329" w:rsidTr="00890329">
        <w:trPr>
          <w:trHeight w:hRule="exact" w:val="10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A46F5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DB6235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ежегодного мониторинга эффективности по развитию системы наставничества на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муниципалитета, образовательной</w:t>
            </w:r>
            <w:r w:rsidRPr="0089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DB5C89" w:rsidRPr="00890329" w:rsidTr="00890329">
        <w:trPr>
          <w:trHeight w:hRule="exact" w:val="14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DB6235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комплекса мер на муниципальном уровне по стимулированию, сопровождению и поддержке </w:t>
            </w:r>
            <w:proofErr w:type="spellStart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педкадров</w:t>
            </w:r>
            <w:proofErr w:type="spellEnd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наставников</w:t>
            </w:r>
          </w:p>
          <w:p w:rsidR="00DB5C89" w:rsidRPr="00890329" w:rsidRDefault="00DB5C89" w:rsidP="00A4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89032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B5C89" w:rsidRPr="0089032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B6235" w:rsidRPr="00890329" w:rsidTr="00890329">
        <w:trPr>
          <w:trHeight w:hRule="exact" w:val="5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Pr="00890329" w:rsidRDefault="007026AD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Default="00DB6235" w:rsidP="00DB6235">
            <w:pPr>
              <w:spacing w:after="0" w:line="240" w:lineRule="auto"/>
              <w:ind w:left="6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информационно-коммуникативного пространства для развития системы наставничества</w:t>
            </w:r>
          </w:p>
          <w:p w:rsidR="003257AF" w:rsidRDefault="003257AF" w:rsidP="00DB6235">
            <w:pPr>
              <w:spacing w:after="0" w:line="240" w:lineRule="auto"/>
              <w:ind w:left="6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7AF" w:rsidRDefault="003257AF" w:rsidP="00DB6235">
            <w:pPr>
              <w:spacing w:after="0" w:line="240" w:lineRule="auto"/>
              <w:ind w:left="6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7AF" w:rsidRDefault="003257AF" w:rsidP="00DB6235">
            <w:pPr>
              <w:spacing w:after="0" w:line="240" w:lineRule="auto"/>
              <w:ind w:left="6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7AF" w:rsidRPr="00890329" w:rsidRDefault="003257AF" w:rsidP="00DB6235">
            <w:pPr>
              <w:spacing w:after="0" w:line="240" w:lineRule="auto"/>
              <w:ind w:lef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C89" w:rsidRPr="00890329" w:rsidTr="003257AF">
        <w:trPr>
          <w:trHeight w:hRule="exact" w:val="16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DB6235" w:rsidRDefault="00DB5C8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семинарах, </w:t>
            </w:r>
            <w:proofErr w:type="spellStart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совещаниях по содержательным компонентам реализации программы наставничества, в т.ч. с применением технологий</w:t>
            </w:r>
          </w:p>
          <w:p w:rsidR="00DB5C89" w:rsidRPr="00890329" w:rsidRDefault="00DB5C8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видеоконференцсвязи для обеспечения доступности участия всех</w:t>
            </w:r>
            <w:r w:rsidR="00890329" w:rsidRPr="0089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заинтересованных лиц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C89" w:rsidRPr="00890329" w:rsidRDefault="00DB5C89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B5C89" w:rsidRPr="00A46F5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DB5C89" w:rsidRDefault="00DB5C89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  <w:p w:rsidR="003257AF" w:rsidRDefault="003257AF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7AF" w:rsidRDefault="003257AF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7AF" w:rsidRPr="00890329" w:rsidRDefault="003257AF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329" w:rsidRPr="00890329" w:rsidTr="00890329">
        <w:trPr>
          <w:trHeight w:hRule="exact" w:val="226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заместителей директоров по УВР «ОРГАНИЗАЦИЯ НАСТАВНИЧЕСТВА В ОУ. РЕГЛАМЕНТИРУЮЩИЕ ЛОКАЛЬНЫЕ АКТЫ ПО НАСТАВНИЧЕСТВУ ( Положение об организации наставничества Программа наставничества План внедрения Целевой модели наставничества («дорожная карта») Приказы</w:t>
            </w:r>
            <w:proofErr w:type="gramStart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Методические материалы по наставничеству)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образования,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29" w:rsidRPr="00890329" w:rsidTr="00890329">
        <w:trPr>
          <w:trHeight w:hRule="exact" w:val="14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Семинар для заместителей директора по УВР «ФОРМА НАСТАВНИЧЕСТВА «ПЕДАГОГ-ПЕДАГОГ» </w:t>
            </w:r>
            <w:proofErr w:type="gramStart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цели наставничества, формы и методы наставничества,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образования,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Пикулина Т.Н.,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 w:rsidRPr="008903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29" w:rsidRPr="00890329" w:rsidTr="00890329">
        <w:trPr>
          <w:trHeight w:hRule="exact" w:val="16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Семинар для заместителей директора по УВР «ФОРМА НАСТАВНИЧЕСТВА «ОБРАЗОВАТЕЛЬНАЯ ОРГАНИЗАЦИ</w:t>
            </w:r>
            <w:proofErr w:type="gramStart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ОБРАЗОВАТЕЛЬНАЯ ОРГАНИЗАЦИЯ» ( цели наставничества, формы и методы наставничества,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образования,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Пикулина Т.Н.,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 xml:space="preserve">Злынковская  СОШ№1, </w:t>
            </w:r>
            <w:proofErr w:type="spellStart"/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Денисковичская</w:t>
            </w:r>
            <w:proofErr w:type="spellEnd"/>
            <w:r w:rsidRPr="0089032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29" w:rsidRPr="00890329" w:rsidTr="00890329">
        <w:trPr>
          <w:trHeight w:hRule="exact" w:val="9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Конференция «Обобщение и распространение опыта по организации наставничества в образовательных учреждениях района».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РМК, ОУ района</w:t>
            </w:r>
          </w:p>
        </w:tc>
      </w:tr>
      <w:tr w:rsidR="00890329" w:rsidRPr="00890329" w:rsidTr="00890329">
        <w:trPr>
          <w:trHeight w:hRule="exact" w:val="10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представителей образовательных  организаций в региональных тематических событиях/конкурсах.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РМК, ОУ района</w:t>
            </w:r>
          </w:p>
        </w:tc>
      </w:tr>
      <w:tr w:rsidR="00890329" w:rsidRPr="00890329" w:rsidTr="00890329">
        <w:trPr>
          <w:trHeight w:hRule="exact" w:val="11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Информационное продвижение ЦМН в социальных сетях, на официальных сайтах образовательных организаций (рубрики, информационные стенды и т.д.)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РМК, ОУ района</w:t>
            </w:r>
          </w:p>
        </w:tc>
      </w:tr>
      <w:tr w:rsidR="00890329" w:rsidRPr="00890329" w:rsidTr="003257AF">
        <w:trPr>
          <w:trHeight w:hRule="exact" w:val="19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Default="00890329" w:rsidP="0070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тематических мероприятий, направленных на популяризацию роли наставника</w:t>
            </w:r>
          </w:p>
          <w:p w:rsidR="003257AF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AF" w:rsidRPr="00890329" w:rsidRDefault="003257AF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0329" w:rsidRPr="00890329" w:rsidRDefault="00890329" w:rsidP="007D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890329" w:rsidRDefault="00890329" w:rsidP="007D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</w:t>
            </w:r>
          </w:p>
        </w:tc>
      </w:tr>
      <w:tr w:rsidR="003257AF" w:rsidRPr="00890329" w:rsidTr="00E0519D">
        <w:trPr>
          <w:trHeight w:hRule="exact" w:val="9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890329" w:rsidRDefault="007026AD" w:rsidP="00E0519D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AF" w:rsidRPr="00DB6235" w:rsidRDefault="003257AF" w:rsidP="00E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комплексного подхода к модернизации системы повышения профессионального уровня педагогов наставников и муниципальных координаторов программ по развитию системы наставничества и устранению их</w:t>
            </w:r>
          </w:p>
          <w:p w:rsidR="003257AF" w:rsidRPr="00890329" w:rsidRDefault="003257AF" w:rsidP="00E0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 дефицитов</w:t>
            </w:r>
          </w:p>
        </w:tc>
      </w:tr>
      <w:tr w:rsidR="003257AF" w:rsidRPr="00890329" w:rsidTr="00890329">
        <w:trPr>
          <w:trHeight w:hRule="exact" w:val="10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7026AD" w:rsidP="00E0519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имеющихся материалов по реализации наставничества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</w:t>
            </w:r>
          </w:p>
        </w:tc>
      </w:tr>
      <w:tr w:rsidR="003257AF" w:rsidRPr="00890329" w:rsidTr="00890329">
        <w:trPr>
          <w:trHeight w:hRule="exact" w:val="10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7026AD" w:rsidP="00E0519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ответственного лица за реализацию программы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01.12. 2022</w:t>
            </w: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AF" w:rsidRPr="00A46F59" w:rsidRDefault="003257AF" w:rsidP="00E05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</w:t>
            </w:r>
          </w:p>
        </w:tc>
      </w:tr>
      <w:tr w:rsidR="003257AF" w:rsidRPr="00890329" w:rsidTr="00890329">
        <w:trPr>
          <w:trHeight w:hRule="exact" w:val="10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111B90" w:rsidRDefault="003257AF" w:rsidP="00E0519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2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111B90" w:rsidRDefault="003257AF" w:rsidP="00E051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B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Диагностика компетенций педагогов по формированию функциональной грамотности школьников в общеобразовательных организациях района.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111B90" w:rsidRDefault="003257AF" w:rsidP="00E0519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B90">
              <w:rPr>
                <w:rFonts w:ascii="Times New Roman" w:hAnsi="Times New Roman" w:cs="Times New Roman"/>
                <w:sz w:val="24"/>
                <w:szCs w:val="24"/>
              </w:rPr>
              <w:t>11.11.2022-18.11.2022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AF" w:rsidRPr="00111B90" w:rsidRDefault="003257AF" w:rsidP="00E051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B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3257AF" w:rsidRPr="00890329" w:rsidTr="00890329">
        <w:trPr>
          <w:trHeight w:hRule="exact" w:val="100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111B90" w:rsidRDefault="007026AD" w:rsidP="00E0519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3B07FA" w:rsidRDefault="003257AF" w:rsidP="00E0519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B07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Диагностика компетенций участников </w:t>
            </w:r>
            <w:r w:rsidRPr="003B07FA">
              <w:rPr>
                <w:rStyle w:val="a6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реализации Целевой модели наставничества</w:t>
            </w:r>
            <w:r w:rsidRPr="003B07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в общеобразовательных организациях ОУ.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7AF" w:rsidRPr="00111B90" w:rsidRDefault="003257AF" w:rsidP="00E0519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0">
              <w:rPr>
                <w:rFonts w:ascii="Times New Roman" w:hAnsi="Times New Roman" w:cs="Times New Roman"/>
                <w:sz w:val="24"/>
                <w:szCs w:val="24"/>
              </w:rPr>
              <w:t>11.11.2022-18.11.2022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AF" w:rsidRPr="00111B90" w:rsidRDefault="003257AF" w:rsidP="00E0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</w:tr>
      <w:tr w:rsidR="00DB6235" w:rsidRPr="00890329" w:rsidTr="003257AF">
        <w:trPr>
          <w:trHeight w:hRule="exact" w:val="8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235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Pr="00DB6235" w:rsidRDefault="00DB6235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курсах повышения квалификации для педагогических кадров</w:t>
            </w:r>
          </w:p>
          <w:p w:rsidR="00DB6235" w:rsidRPr="00890329" w:rsidRDefault="00DB6235" w:rsidP="00DB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Pr="00890329" w:rsidRDefault="0089032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329" w:rsidRPr="00DB6235" w:rsidRDefault="0089032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890329" w:rsidRPr="00DB6235" w:rsidRDefault="0089032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  <w:p w:rsidR="00DB6235" w:rsidRPr="00890329" w:rsidRDefault="00890329" w:rsidP="0089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ИПКРО</w:t>
            </w:r>
          </w:p>
        </w:tc>
      </w:tr>
      <w:tr w:rsidR="00DB6235" w:rsidRPr="00890329" w:rsidTr="003257AF">
        <w:trPr>
          <w:trHeight w:hRule="exact" w:val="9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235" w:rsidRPr="00890329" w:rsidRDefault="007026AD" w:rsidP="00A46F59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Pr="00DB6235" w:rsidRDefault="00DB6235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</w:t>
            </w:r>
            <w:r w:rsidR="00375F5B"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ечение педагогических кадров ОО 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 участию в образовательных событиях, </w:t>
            </w:r>
            <w:proofErr w:type="spellStart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профконкурсах</w:t>
            </w:r>
            <w:proofErr w:type="spellEnd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375F5B"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F5B"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наставников на уровне региона </w:t>
            </w:r>
          </w:p>
          <w:p w:rsidR="00DB6235" w:rsidRPr="00890329" w:rsidRDefault="00DB6235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35" w:rsidRPr="00890329" w:rsidRDefault="00375F5B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5B" w:rsidRPr="00DB6235" w:rsidRDefault="00375F5B" w:rsidP="00D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375F5B" w:rsidRPr="00DB6235" w:rsidRDefault="00375F5B" w:rsidP="00DB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  <w:p w:rsidR="00DB6235" w:rsidRPr="00890329" w:rsidRDefault="00375F5B" w:rsidP="00DB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ИПКРО</w:t>
            </w:r>
          </w:p>
        </w:tc>
      </w:tr>
      <w:tr w:rsidR="00DB6235" w:rsidRPr="00890329" w:rsidTr="003257AF">
        <w:trPr>
          <w:trHeight w:hRule="exact" w:val="1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235" w:rsidRPr="00DB6235" w:rsidRDefault="007026AD" w:rsidP="00DB623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235" w:rsidRPr="00DB6235" w:rsidRDefault="00DB6235" w:rsidP="00DB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адресной методической поддержки педагогов </w:t>
            </w:r>
            <w:proofErr w:type="gramStart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аставников и муниципальных координаторов в формате методических </w:t>
            </w:r>
            <w:proofErr w:type="spellStart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семинаров, методических объединений.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235" w:rsidRPr="00DB6235" w:rsidRDefault="00DB5C89" w:rsidP="0089032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89" w:rsidRPr="00DB6235" w:rsidRDefault="00DB6235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C89"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DB5C89" w:rsidRPr="00DB6235" w:rsidRDefault="00DB5C8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  <w:p w:rsidR="00DB6235" w:rsidRPr="00DB6235" w:rsidRDefault="00DB5C89" w:rsidP="00890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B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ИПКРО</w:t>
            </w:r>
          </w:p>
        </w:tc>
      </w:tr>
    </w:tbl>
    <w:p w:rsidR="00DF0B7E" w:rsidRPr="00890329" w:rsidRDefault="00DF0B7E">
      <w:pPr>
        <w:rPr>
          <w:rFonts w:ascii="Times New Roman" w:hAnsi="Times New Roman" w:cs="Times New Roman"/>
          <w:sz w:val="24"/>
          <w:szCs w:val="24"/>
        </w:rPr>
      </w:pPr>
    </w:p>
    <w:sectPr w:rsidR="00DF0B7E" w:rsidRPr="00890329" w:rsidSect="00A46F59">
      <w:pgSz w:w="16834" w:h="11909" w:orient="landscape"/>
      <w:pgMar w:top="1440" w:right="70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1"/>
    <w:rsid w:val="00090F4C"/>
    <w:rsid w:val="00111B90"/>
    <w:rsid w:val="00184BD5"/>
    <w:rsid w:val="00193B92"/>
    <w:rsid w:val="00220F7E"/>
    <w:rsid w:val="002E71EA"/>
    <w:rsid w:val="003257AF"/>
    <w:rsid w:val="0034469C"/>
    <w:rsid w:val="00375F5B"/>
    <w:rsid w:val="003B07FA"/>
    <w:rsid w:val="007026AD"/>
    <w:rsid w:val="007824EB"/>
    <w:rsid w:val="00890329"/>
    <w:rsid w:val="00A46F59"/>
    <w:rsid w:val="00B02CC1"/>
    <w:rsid w:val="00D22155"/>
    <w:rsid w:val="00DB5C89"/>
    <w:rsid w:val="00DB6235"/>
    <w:rsid w:val="00DF0267"/>
    <w:rsid w:val="00DF0B7E"/>
    <w:rsid w:val="00E45250"/>
    <w:rsid w:val="00F20A3D"/>
    <w:rsid w:val="00F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3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B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Pikulina</dc:creator>
  <cp:lastModifiedBy>Инна</cp:lastModifiedBy>
  <cp:revision>2</cp:revision>
  <cp:lastPrinted>2022-11-16T09:03:00Z</cp:lastPrinted>
  <dcterms:created xsi:type="dcterms:W3CDTF">2025-05-31T12:32:00Z</dcterms:created>
  <dcterms:modified xsi:type="dcterms:W3CDTF">2025-05-31T12:32:00Z</dcterms:modified>
</cp:coreProperties>
</file>